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4418" w14:textId="77777777" w:rsidR="008471FA" w:rsidRDefault="00A91C60" w:rsidP="008471FA">
      <w:pPr>
        <w:shd w:val="clear" w:color="auto" w:fill="FEFEFE"/>
        <w:spacing w:after="0" w:line="288" w:lineRule="atLeast"/>
        <w:jc w:val="center"/>
        <w:outlineLvl w:val="2"/>
        <w:rPr>
          <w:rFonts w:ascii="Helvetica" w:eastAsia="Times New Roman" w:hAnsi="Helvetica" w:cs="Helvetica"/>
          <w:b/>
          <w:color w:val="000000" w:themeColor="text1"/>
          <w:sz w:val="37"/>
          <w:szCs w:val="37"/>
          <w:lang w:eastAsia="tr-TR"/>
        </w:rPr>
      </w:pPr>
      <w:r w:rsidRPr="008471FA">
        <w:rPr>
          <w:rFonts w:ascii="Helvetica" w:eastAsia="Times New Roman" w:hAnsi="Helvetica" w:cs="Helvetica"/>
          <w:b/>
          <w:color w:val="000000" w:themeColor="text1"/>
          <w:sz w:val="37"/>
          <w:szCs w:val="37"/>
          <w:lang w:eastAsia="tr-TR"/>
        </w:rPr>
        <w:t>2022-2023 Eğitim-</w:t>
      </w:r>
      <w:r w:rsidR="00635F01">
        <w:rPr>
          <w:rFonts w:ascii="Helvetica" w:eastAsia="Times New Roman" w:hAnsi="Helvetica" w:cs="Helvetica"/>
          <w:b/>
          <w:color w:val="000000" w:themeColor="text1"/>
          <w:sz w:val="37"/>
          <w:szCs w:val="37"/>
          <w:lang w:eastAsia="tr-TR"/>
        </w:rPr>
        <w:t xml:space="preserve"> </w:t>
      </w:r>
      <w:r w:rsidRPr="008471FA">
        <w:rPr>
          <w:rFonts w:ascii="Helvetica" w:eastAsia="Times New Roman" w:hAnsi="Helvetica" w:cs="Helvetica"/>
          <w:b/>
          <w:color w:val="000000" w:themeColor="text1"/>
          <w:sz w:val="37"/>
          <w:szCs w:val="37"/>
          <w:lang w:eastAsia="tr-TR"/>
        </w:rPr>
        <w:t xml:space="preserve">Öğretim Yılı </w:t>
      </w:r>
      <w:proofErr w:type="spellStart"/>
      <w:r>
        <w:rPr>
          <w:rFonts w:ascii="Helvetica" w:eastAsia="Times New Roman" w:hAnsi="Helvetica" w:cs="Helvetica"/>
          <w:b/>
          <w:color w:val="000000" w:themeColor="text1"/>
          <w:sz w:val="37"/>
          <w:szCs w:val="37"/>
          <w:lang w:eastAsia="tr-TR"/>
        </w:rPr>
        <w:t>Gop</w:t>
      </w:r>
      <w:proofErr w:type="spellEnd"/>
      <w:r>
        <w:rPr>
          <w:rFonts w:ascii="Helvetica" w:eastAsia="Times New Roman" w:hAnsi="Helvetica" w:cs="Helvetica"/>
          <w:b/>
          <w:color w:val="000000" w:themeColor="text1"/>
          <w:sz w:val="37"/>
          <w:szCs w:val="37"/>
          <w:lang w:eastAsia="tr-TR"/>
        </w:rPr>
        <w:t xml:space="preserve"> Necla İlhan </w:t>
      </w:r>
      <w:proofErr w:type="spellStart"/>
      <w:r>
        <w:rPr>
          <w:rFonts w:ascii="Helvetica" w:eastAsia="Times New Roman" w:hAnsi="Helvetica" w:cs="Helvetica"/>
          <w:b/>
          <w:color w:val="000000" w:themeColor="text1"/>
          <w:sz w:val="37"/>
          <w:szCs w:val="37"/>
          <w:lang w:eastAsia="tr-TR"/>
        </w:rPr>
        <w:t>İpekci</w:t>
      </w:r>
      <w:proofErr w:type="spellEnd"/>
      <w:r>
        <w:rPr>
          <w:rFonts w:ascii="Helvetica" w:eastAsia="Times New Roman" w:hAnsi="Helvetica" w:cs="Helvetica"/>
          <w:b/>
          <w:color w:val="000000" w:themeColor="text1"/>
          <w:sz w:val="37"/>
          <w:szCs w:val="37"/>
          <w:lang w:eastAsia="tr-TR"/>
        </w:rPr>
        <w:t xml:space="preserve"> Ortaokulu </w:t>
      </w:r>
      <w:r w:rsidRPr="008471FA">
        <w:rPr>
          <w:rFonts w:ascii="Helvetica" w:eastAsia="Times New Roman" w:hAnsi="Helvetica" w:cs="Helvetica"/>
          <w:b/>
          <w:color w:val="000000" w:themeColor="text1"/>
          <w:sz w:val="37"/>
          <w:szCs w:val="37"/>
          <w:lang w:eastAsia="tr-TR"/>
        </w:rPr>
        <w:t>Okul İnternet Sitesi Yayın Ekibi</w:t>
      </w:r>
    </w:p>
    <w:p w14:paraId="06FE1D92" w14:textId="77777777" w:rsidR="001F69F5" w:rsidRDefault="001F69F5" w:rsidP="008471FA">
      <w:pPr>
        <w:shd w:val="clear" w:color="auto" w:fill="FEFEFE"/>
        <w:spacing w:after="0" w:line="288" w:lineRule="atLeast"/>
        <w:jc w:val="center"/>
        <w:outlineLvl w:val="2"/>
        <w:rPr>
          <w:rFonts w:ascii="Helvetica" w:eastAsia="Times New Roman" w:hAnsi="Helvetica" w:cs="Helvetica"/>
          <w:b/>
          <w:color w:val="000000" w:themeColor="text1"/>
          <w:sz w:val="37"/>
          <w:szCs w:val="37"/>
          <w:lang w:eastAsia="tr-TR"/>
        </w:rPr>
      </w:pPr>
    </w:p>
    <w:p w14:paraId="5DC11D23" w14:textId="77777777" w:rsidR="001F69F5" w:rsidRPr="008471FA" w:rsidRDefault="001F69F5" w:rsidP="008471FA">
      <w:pPr>
        <w:shd w:val="clear" w:color="auto" w:fill="FEFEFE"/>
        <w:spacing w:after="0" w:line="288" w:lineRule="atLeast"/>
        <w:jc w:val="center"/>
        <w:outlineLvl w:val="2"/>
        <w:rPr>
          <w:rFonts w:ascii="Helvetica" w:eastAsia="Times New Roman" w:hAnsi="Helvetica" w:cs="Helvetica"/>
          <w:b/>
          <w:color w:val="000000" w:themeColor="text1"/>
          <w:sz w:val="37"/>
          <w:szCs w:val="37"/>
          <w:lang w:eastAsia="tr-TR"/>
        </w:rPr>
      </w:pPr>
    </w:p>
    <w:tbl>
      <w:tblPr>
        <w:tblW w:w="9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3474"/>
        <w:gridCol w:w="4136"/>
      </w:tblGrid>
      <w:tr w:rsidR="004460F0" w:rsidRPr="00360156" w14:paraId="775B1C0F" w14:textId="77777777" w:rsidTr="004460F0">
        <w:trPr>
          <w:trHeight w:val="188"/>
        </w:trPr>
        <w:tc>
          <w:tcPr>
            <w:tcW w:w="9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7C345" w14:textId="77777777" w:rsidR="004460F0" w:rsidRPr="00360156" w:rsidRDefault="004460F0" w:rsidP="008471FA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4460F0" w:rsidRPr="00360156" w14:paraId="481FB320" w14:textId="77777777" w:rsidTr="004460F0">
        <w:trPr>
          <w:trHeight w:val="188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05E29" w14:textId="77777777" w:rsidR="004460F0" w:rsidRPr="004E55DC" w:rsidRDefault="004460F0" w:rsidP="004460F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E5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Esra YAZGAN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94EB2" w14:textId="77777777" w:rsidR="004460F0" w:rsidRPr="00360156" w:rsidRDefault="004460F0" w:rsidP="004E55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1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CC9A0" w14:textId="77777777" w:rsidR="004460F0" w:rsidRPr="00360156" w:rsidRDefault="004460F0" w:rsidP="004E55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Ekip B</w:t>
            </w:r>
            <w:r w:rsidRPr="00360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aşkanı</w:t>
            </w:r>
          </w:p>
        </w:tc>
      </w:tr>
      <w:tr w:rsidR="004460F0" w:rsidRPr="00360156" w14:paraId="01B70F04" w14:textId="77777777" w:rsidTr="004460F0">
        <w:trPr>
          <w:trHeight w:val="172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7AEB7" w14:textId="455D89B8" w:rsidR="004460F0" w:rsidRPr="004E55DC" w:rsidRDefault="00DF14B6" w:rsidP="004460F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Eren KOÇAK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65F06" w14:textId="77777777" w:rsidR="004460F0" w:rsidRPr="00360156" w:rsidRDefault="004460F0" w:rsidP="004E55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1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 Yardımcısı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83A09" w14:textId="77777777" w:rsidR="004460F0" w:rsidRPr="00360156" w:rsidRDefault="004460F0" w:rsidP="004E55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Yönetim Paneli ve Sistem Kontrol Sorumlusu</w:t>
            </w:r>
          </w:p>
        </w:tc>
      </w:tr>
      <w:tr w:rsidR="004460F0" w:rsidRPr="00360156" w14:paraId="67150E70" w14:textId="77777777" w:rsidTr="004460F0">
        <w:trPr>
          <w:trHeight w:val="154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C7B237" w14:textId="327D7029" w:rsidR="004460F0" w:rsidRPr="004E55DC" w:rsidRDefault="00DF14B6" w:rsidP="004460F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Metin LÜLECİ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0CD6CE" w14:textId="77777777" w:rsidR="004460F0" w:rsidRPr="00360156" w:rsidRDefault="004460F0" w:rsidP="004E55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1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Projesi BT Rehber Ö.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9959C2" w14:textId="77777777" w:rsidR="004460F0" w:rsidRPr="00360156" w:rsidRDefault="004460F0" w:rsidP="004E55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Teknik Sorumlu</w:t>
            </w:r>
          </w:p>
        </w:tc>
      </w:tr>
      <w:tr w:rsidR="004460F0" w:rsidRPr="00360156" w14:paraId="2BFAFD48" w14:textId="77777777" w:rsidTr="004460F0">
        <w:trPr>
          <w:trHeight w:val="148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D7C9E9" w14:textId="77777777" w:rsidR="004460F0" w:rsidRPr="004E55DC" w:rsidRDefault="004460F0" w:rsidP="004460F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E5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Dilek TOSUN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69C6B6" w14:textId="77777777" w:rsidR="004460F0" w:rsidRPr="00360156" w:rsidRDefault="004460F0" w:rsidP="004E55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1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 Öğretmeni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F91081" w14:textId="77777777" w:rsidR="004460F0" w:rsidRPr="00360156" w:rsidRDefault="004460F0" w:rsidP="004E55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Yazı İşleri ve İçerik Sorumlusu</w:t>
            </w:r>
          </w:p>
        </w:tc>
      </w:tr>
      <w:tr w:rsidR="004460F0" w:rsidRPr="00360156" w14:paraId="1748AFA5" w14:textId="77777777" w:rsidTr="004460F0">
        <w:trPr>
          <w:trHeight w:val="112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D37385" w14:textId="77777777" w:rsidR="004460F0" w:rsidRPr="004E55DC" w:rsidRDefault="004460F0" w:rsidP="004460F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E5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Serpil YILDIZ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039048" w14:textId="77777777" w:rsidR="004460F0" w:rsidRPr="00360156" w:rsidRDefault="004460F0" w:rsidP="004E55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1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 Öğretmen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C2E143" w14:textId="77777777" w:rsidR="004460F0" w:rsidRPr="00360156" w:rsidRDefault="004460F0" w:rsidP="004E55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İçerik Denetimi Sorumlusu</w:t>
            </w:r>
          </w:p>
        </w:tc>
      </w:tr>
    </w:tbl>
    <w:p w14:paraId="5A86FA6C" w14:textId="77777777" w:rsidR="008471FA" w:rsidRPr="00360156" w:rsidRDefault="008471FA" w:rsidP="008471F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601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 </w:t>
      </w:r>
    </w:p>
    <w:p w14:paraId="0741E4E5" w14:textId="77777777" w:rsidR="001F69F5" w:rsidRDefault="001F69F5" w:rsidP="008471F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14:paraId="05F6C8A3" w14:textId="77777777" w:rsidR="008471FA" w:rsidRPr="008471FA" w:rsidRDefault="008471FA" w:rsidP="008471F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14:paraId="677BC577" w14:textId="77777777" w:rsidR="008471FA" w:rsidRPr="008471FA" w:rsidRDefault="008471FA" w:rsidP="008471FA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471F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Amaçlar :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8471F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Okul-öğrenci-veli iletişimini kolaylaştırmak ve güçlendirmek,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8471F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Teknoloji kullanımının yaygınlaşmasına önayak olmak,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8471F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Okulumuzda düzenlenen çeşitli organizasyon, faaliyet ve kampanyaları ülke bazında duyurarak okulumuzun tanıtımını ve gerçekleştirdiğimiz projelerin yaygınlık kazanmasını sağlamak.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8471F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İlkeler :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8471F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 Web Yayın Komisyonu, web sitesi üzerinden, T.C. Devleti´nin siyasi rejimini, Devletin güvenliğini, Türk Milleti´nin değer yargılarını ve sosyal yapısını riske atacak; T.C. Anayasası´na aykırı faaliyetlerde bulunulmasına izin vermez.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8471F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Web Yayın Komisyonu, Atatürk İlke ve İnkılâplarını esas alarak çalışmalarını sürdürür ve bunlara ters düşecek davranışların ortaya çıkmasına izin vermez.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8471F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Web Yayın Komisyonu, web sitesine kişisellik kazandıracak faaliyetlerde bulunmaz,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8471F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Web Yayın Komisyonu, web sitesini karşıt olduğu düşüncelere bir cevap aracı olarak veya kişi veya kurumlara uygunsuz ithamlarda bulunmak için kullanmaz.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8471F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Web Yayın Komisyonu, ziyaretçi ve kullanıcılarının siteyi herhangi bir şekilde kişisel amaçları için kullanmasına izin vermez.</w:t>
      </w:r>
    </w:p>
    <w:p w14:paraId="12536589" w14:textId="77777777" w:rsidR="008471FA" w:rsidRPr="008471FA" w:rsidRDefault="008471FA" w:rsidP="008471F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471F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6.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Web Yayın Komisyonu, hazırlanan sayfalarda kullanılan yazılı ve görsel materyallerin konu ile alakalı olmasına dikkat eder</w:t>
      </w:r>
    </w:p>
    <w:p w14:paraId="246B038D" w14:textId="77777777" w:rsidR="008471FA" w:rsidRPr="008471FA" w:rsidRDefault="008471FA" w:rsidP="008471F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471F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7.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Web Yayın Komisyonu, hazırlanan sayfalarda genel ahlak kuralları dışına çıkılmasına izin vermez.</w:t>
      </w:r>
    </w:p>
    <w:p w14:paraId="3873F657" w14:textId="77777777" w:rsidR="008471FA" w:rsidRPr="008471FA" w:rsidRDefault="008471FA" w:rsidP="008471F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471F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8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 Web Yayın Komisyonu, hazırlanan sayfaların  illegal öğeler içermesine, siyasi veya dini propaganda amaçlı metinler veya materyaller kullanılmasına izin vermez.</w:t>
      </w:r>
    </w:p>
    <w:p w14:paraId="53BE3156" w14:textId="77777777" w:rsidR="008471FA" w:rsidRPr="008471FA" w:rsidRDefault="008471FA" w:rsidP="008471F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471F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9. 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Sitede kullanılan her tür görsel ve işitsel materyallerin </w:t>
      </w:r>
      <w:r w:rsidRPr="008471F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5846 Sayılı Fikir ve Sanat Eserleri Yasasına uygun olmasına özen gösterir.</w:t>
      </w:r>
    </w:p>
    <w:p w14:paraId="42777FE4" w14:textId="77777777" w:rsidR="008471FA" w:rsidRPr="008471FA" w:rsidRDefault="008471FA" w:rsidP="008471F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471F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10.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Web Yayın Komisyonu, web sitesinin sürekli güncel kalması için, çalışmalarını hızlı ve hatasız yürütmeyi ilke edinmiştir.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8471F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11. 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Web Yayın Komisyonu, ziyaretçi ve kullanıcılarından gelen kişisel olmayan eleştiri ve önerilere açık, yenilikçi bir yaklaşım benimser.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8471F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12. </w:t>
      </w:r>
      <w:r w:rsidRPr="008471F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Web Yayın Komisyonu, ayda bir gün toplanarak, web sitesini değerlendirir, kararlar alır, uygulamak üzere çalışmalarına başlar.</w:t>
      </w:r>
    </w:p>
    <w:p w14:paraId="7D722AE3" w14:textId="77777777" w:rsidR="00EE14BE" w:rsidRDefault="00EE14BE"/>
    <w:sectPr w:rsidR="00EE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37"/>
    <w:rsid w:val="000B4C0D"/>
    <w:rsid w:val="000C2DAA"/>
    <w:rsid w:val="001F69F5"/>
    <w:rsid w:val="00360156"/>
    <w:rsid w:val="004460F0"/>
    <w:rsid w:val="004E55DC"/>
    <w:rsid w:val="00635F01"/>
    <w:rsid w:val="00737071"/>
    <w:rsid w:val="008471FA"/>
    <w:rsid w:val="00A91C60"/>
    <w:rsid w:val="00D45FA8"/>
    <w:rsid w:val="00DB2537"/>
    <w:rsid w:val="00DF14B6"/>
    <w:rsid w:val="00E36E58"/>
    <w:rsid w:val="00E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BA83"/>
  <w15:chartTrackingRefBased/>
  <w15:docId w15:val="{09DE3A48-B282-4C7B-84E6-7438D7DB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47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8471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471F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471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471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47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gop11</dc:creator>
  <cp:keywords/>
  <dc:description/>
  <cp:lastModifiedBy>Sony Vaio</cp:lastModifiedBy>
  <cp:revision>2</cp:revision>
  <dcterms:created xsi:type="dcterms:W3CDTF">2024-04-04T09:42:00Z</dcterms:created>
  <dcterms:modified xsi:type="dcterms:W3CDTF">2024-04-04T09:42:00Z</dcterms:modified>
</cp:coreProperties>
</file>